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BA" w:rsidRDefault="00E6529F">
      <w:pPr>
        <w:rPr>
          <w:b/>
        </w:rPr>
      </w:pPr>
      <w:r>
        <w:rPr>
          <w:b/>
          <w:sz w:val="22"/>
          <w:szCs w:val="22"/>
        </w:rPr>
        <w:t xml:space="preserve">  KLAUZULA ZGODY NA PRZETWARZANIE DANYCH OSOBOWYCH</w:t>
      </w:r>
    </w:p>
    <w:p w:rsidR="007E5FBA" w:rsidRDefault="007E5FBA">
      <w:pPr>
        <w:rPr>
          <w:sz w:val="22"/>
          <w:szCs w:val="22"/>
        </w:rPr>
      </w:pPr>
    </w:p>
    <w:p w:rsidR="007E5FBA" w:rsidRDefault="00E6529F">
      <w:pPr>
        <w:rPr>
          <w:sz w:val="22"/>
          <w:szCs w:val="22"/>
        </w:rPr>
      </w:pPr>
      <w:r>
        <w:rPr>
          <w:sz w:val="22"/>
          <w:szCs w:val="22"/>
        </w:rPr>
        <w:t>Wyrażam zgodę na przetwarzanie danych osobowych mojego dziecka:</w:t>
      </w:r>
      <w:r>
        <w:rPr>
          <w:sz w:val="22"/>
          <w:szCs w:val="22"/>
        </w:rPr>
        <w:br/>
      </w:r>
    </w:p>
    <w:p w:rsidR="007E5FBA" w:rsidRDefault="00E6529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………………..…………………………………</w:t>
      </w:r>
    </w:p>
    <w:p w:rsidR="007E5FBA" w:rsidRDefault="007E5FBA">
      <w:pPr>
        <w:jc w:val="both"/>
        <w:rPr>
          <w:sz w:val="22"/>
          <w:szCs w:val="22"/>
        </w:rPr>
      </w:pPr>
    </w:p>
    <w:p w:rsidR="007E5FBA" w:rsidRDefault="00E6529F">
      <w:pPr>
        <w:jc w:val="both"/>
        <w:rPr>
          <w:sz w:val="22"/>
          <w:szCs w:val="22"/>
        </w:rPr>
      </w:pPr>
      <w:r>
        <w:rPr>
          <w:sz w:val="22"/>
          <w:szCs w:val="22"/>
        </w:rPr>
        <w:t>w celu i w zakresie niezbędnym do udziału w Powiatowym Konkursie Plastycznym "Kartka Bożonarodzeniowa z motywem biłgorajskim" Biłgoraj 202</w:t>
      </w:r>
      <w:r w:rsidR="00AF0235">
        <w:rPr>
          <w:sz w:val="22"/>
          <w:szCs w:val="22"/>
        </w:rPr>
        <w:t>3</w:t>
      </w:r>
      <w:bookmarkStart w:id="0" w:name="_GoBack"/>
      <w:bookmarkEnd w:id="0"/>
      <w:r>
        <w:rPr>
          <w:sz w:val="22"/>
          <w:szCs w:val="22"/>
        </w:rPr>
        <w:t>, organizowanym przez Młodzieżowy Dom Kultury w Biłgoraju zgodnie z Rozporządzeniem Parlamentu Europejskiego i Rady (UE) 2016/679 z dnia 27 kwietnia 2016 r. w sprawie ochrony osób fizycznych w związku z przetwarzaniem danych osobowych</w:t>
      </w:r>
      <w:r>
        <w:rPr>
          <w:sz w:val="22"/>
          <w:szCs w:val="22"/>
        </w:rPr>
        <w:br/>
        <w:t xml:space="preserve">i w sprawie swobodnego przepływu takich danych oraz uchylenia dyrektywy 95/46/WE (ogólne rozporządzenie o ochronie danych), </w:t>
      </w:r>
      <w:proofErr w:type="spellStart"/>
      <w:r>
        <w:rPr>
          <w:sz w:val="22"/>
          <w:szCs w:val="22"/>
        </w:rPr>
        <w:t>publ</w:t>
      </w:r>
      <w:proofErr w:type="spellEnd"/>
      <w:r>
        <w:rPr>
          <w:sz w:val="22"/>
          <w:szCs w:val="22"/>
        </w:rPr>
        <w:t xml:space="preserve">. Dz. Urz. UE L Nr 119, s. 1. oraz na publikację wizerunku na podstawie art. 6 ust. 1 lit. a Rozporządzenia w związku z art. 81 ust. 1 ustawy z dnia 04.02.1994 r. o prawie autorskim i prawach pokrewnych, tj., na umieszczanie zdjęć i filmów zawierających wizerunek mojego dziecka w zakresie imienia, nazwiska, wizerunku, nazwy lub numeru grupy/klasy dziecka, wieku, przez  (Administratora) zarejestrowany podczas realizacji w/w Konkursie, w mediach: Internecie, prasie, telewizji. </w:t>
      </w:r>
    </w:p>
    <w:p w:rsidR="007E5FBA" w:rsidRDefault="00E6529F">
      <w:pPr>
        <w:jc w:val="both"/>
        <w:rPr>
          <w:sz w:val="22"/>
          <w:szCs w:val="22"/>
        </w:rPr>
      </w:pPr>
      <w:r>
        <w:rPr>
          <w:sz w:val="22"/>
          <w:szCs w:val="22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7E5FBA" w:rsidRDefault="007E5FBA">
      <w:pPr>
        <w:jc w:val="both"/>
        <w:rPr>
          <w:sz w:val="22"/>
          <w:szCs w:val="22"/>
        </w:rPr>
      </w:pPr>
    </w:p>
    <w:p w:rsidR="007E5FBA" w:rsidRDefault="00E6529F">
      <w:pPr>
        <w:jc w:val="both"/>
        <w:rPr>
          <w:sz w:val="22"/>
          <w:szCs w:val="22"/>
        </w:rPr>
      </w:pPr>
      <w:r>
        <w:rPr>
          <w:sz w:val="22"/>
          <w:szCs w:val="22"/>
        </w:rPr>
        <w:t>…..……..…………………………………...</w:t>
      </w:r>
    </w:p>
    <w:p w:rsidR="007E5FBA" w:rsidRDefault="00E6529F">
      <w:pPr>
        <w:jc w:val="both"/>
        <w:rPr>
          <w:sz w:val="22"/>
          <w:szCs w:val="22"/>
        </w:rPr>
      </w:pPr>
      <w:r>
        <w:rPr>
          <w:sz w:val="22"/>
          <w:szCs w:val="22"/>
        </w:rPr>
        <w:t>(data, czytelny podpis rodzica/opiekuna prawnego)</w:t>
      </w:r>
    </w:p>
    <w:p w:rsidR="007E5FBA" w:rsidRDefault="007E5FBA">
      <w:pPr>
        <w:rPr>
          <w:sz w:val="22"/>
          <w:szCs w:val="22"/>
        </w:rPr>
      </w:pPr>
    </w:p>
    <w:p w:rsidR="007E5FBA" w:rsidRDefault="00E6529F">
      <w:pPr>
        <w:rPr>
          <w:sz w:val="22"/>
          <w:szCs w:val="22"/>
        </w:rPr>
      </w:pPr>
      <w:r>
        <w:rPr>
          <w:sz w:val="22"/>
          <w:szCs w:val="22"/>
        </w:rPr>
        <w:t>OBOWIĄZEK INFORMACYJNY</w:t>
      </w:r>
    </w:p>
    <w:p w:rsidR="007E5FBA" w:rsidRDefault="00E6529F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sz w:val="22"/>
          <w:szCs w:val="22"/>
        </w:rPr>
        <w:br/>
        <w:t xml:space="preserve">o ochronie danych), </w:t>
      </w:r>
      <w:proofErr w:type="spellStart"/>
      <w:r>
        <w:rPr>
          <w:sz w:val="22"/>
          <w:szCs w:val="22"/>
        </w:rPr>
        <w:t>publ</w:t>
      </w:r>
      <w:proofErr w:type="spellEnd"/>
      <w:r>
        <w:rPr>
          <w:sz w:val="22"/>
          <w:szCs w:val="22"/>
        </w:rPr>
        <w:t>. Dz. Urz. UE L Nr 119, s. 1, informujemy, że:</w:t>
      </w:r>
    </w:p>
    <w:p w:rsidR="007E5FBA" w:rsidRDefault="00E6529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uczestnika Konkursu  „Kartka Bożonarodzeniowa</w:t>
      </w:r>
      <w:r>
        <w:rPr>
          <w:sz w:val="22"/>
          <w:szCs w:val="22"/>
        </w:rPr>
        <w:br/>
        <w:t>z motywem biłgorajskim” jest Młodzieżowy Dom Kultury w Biłgoraju, ul. „</w:t>
      </w:r>
      <w:proofErr w:type="spellStart"/>
      <w:r>
        <w:rPr>
          <w:sz w:val="22"/>
          <w:szCs w:val="22"/>
        </w:rPr>
        <w:t>Wira</w:t>
      </w:r>
      <w:proofErr w:type="spellEnd"/>
      <w:r>
        <w:rPr>
          <w:sz w:val="22"/>
          <w:szCs w:val="22"/>
        </w:rPr>
        <w:t>” Bartoszewskiego 10 23-400 Biłgoraj, reprezentowany przez Dyrektora.</w:t>
      </w:r>
    </w:p>
    <w:p w:rsidR="007E5FBA" w:rsidRDefault="00E6529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Administrator wyznaczył Inspektora Ochrony Danych, z którym mogą się Państwo kontaktować we wszystkich sprawach dotyczących przetwarzania danych osobowych za pośrednictwem adresu email: iod@bilgorajski.pl lub pisemnie na adres Administratora.</w:t>
      </w:r>
    </w:p>
    <w:p w:rsidR="007E5FBA" w:rsidRDefault="00E6529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przetwarzane w celu organizacji w/w Konkursu</w:t>
      </w:r>
    </w:p>
    <w:p w:rsidR="007E5FBA" w:rsidRDefault="00E6529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przetwarzane przez okres niezbędny do realizacji w/w celu</w:t>
      </w:r>
      <w:r>
        <w:rPr>
          <w:sz w:val="22"/>
          <w:szCs w:val="22"/>
        </w:rPr>
        <w:br/>
        <w:t>z uwzględnieniem okresów przechowywania określonych w przepisach odrębnych oraz koniecznością usunięcia danych bez zbędnej zwłoki w sytuacji, gdy osoba, której dane dotyczą cofnie zgodę.</w:t>
      </w:r>
    </w:p>
    <w:p w:rsidR="007E5FBA" w:rsidRDefault="00E6529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Podstawą prawną przetwarzania danych jest art. 6 ust. 1 lit. a) ww. Rozporządzenia.</w:t>
      </w:r>
    </w:p>
    <w:p w:rsidR="007E5FBA" w:rsidRDefault="00E6529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związku z organizacją konkursów lub zawodów w ramach imprezy artystycznej dane osobowe zwycięzców mogą być przekazywane sponsorom nagród, a także podawane do wiadomości publicznej osobom zgromadzonym.</w:t>
      </w:r>
    </w:p>
    <w:p w:rsidR="007E5FBA" w:rsidRDefault="00E6529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Rodzic/Prawny opiekun osoby (uczestnika Konkursu, której dane dotyczą ma prawo do:</w:t>
      </w:r>
    </w:p>
    <w:p w:rsidR="007E5FBA" w:rsidRDefault="00E6529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a). cofnięcia zgody w dowolnym momencie, jednak bez wpływu na zgodność z prawem przetwarzania, którego dokonano na podstawie zgody przed jej cofnięciem;</w:t>
      </w:r>
    </w:p>
    <w:p w:rsidR="007E5FBA" w:rsidRDefault="00E6529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b). żądania dostępu do danych osobowych oraz ich usunięcia, sprostowania lub ograniczenia przetwarzania danych osobowych;</w:t>
      </w:r>
    </w:p>
    <w:p w:rsidR="007E5FBA" w:rsidRDefault="00E6529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c). sprostowania, usunięcia lub ograniczenia przetwarzania lub do wniesienia sprzeciwu wobec przetwarzania, a także prawo do przenoszenia danych;</w:t>
      </w:r>
    </w:p>
    <w:p w:rsidR="007E5FBA" w:rsidRDefault="00E6529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d). wniesienia skargi do organu nadzorczego tj. Prezesa Urzędu Ochrony Danych Osobowych (ul. Stawki 2, 00-193 Warszawa), w sytuacji, gdy uzna, że przetwarzanie danych osobowych narusza przepisy ogólnego rozporządzenia o ochronie danych osobowych (RODO).</w:t>
      </w:r>
    </w:p>
    <w:p w:rsidR="007E5FBA" w:rsidRDefault="00E6529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Podanie przez Panią/Pana danych osobowych uczestnika Festiwalu jest: dobrowolne, jeżeli odbywa się na podstawie Pani/Pana zgody – konsekwencją niepodania danych może będzie brak możliwości udziału w w/w Festiwalu.</w:t>
      </w:r>
    </w:p>
    <w:p w:rsidR="007E5FBA" w:rsidRDefault="00E6529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Ponadto informujemy, iż Państwa dane nie będą przetwarzane w sposób zautomatyzowany, w tym nie będą podlegać profilowaniu, o czym stanowi art. 22 ogólnego rozporządzenia</w:t>
      </w:r>
      <w:r>
        <w:rPr>
          <w:sz w:val="22"/>
          <w:szCs w:val="22"/>
        </w:rPr>
        <w:br/>
        <w:t>o ochronie danych osobowych.</w:t>
      </w:r>
    </w:p>
    <w:sectPr w:rsidR="007E5FBA">
      <w:pgSz w:w="11906" w:h="16838"/>
      <w:pgMar w:top="964" w:right="1134" w:bottom="96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1987"/>
    <w:multiLevelType w:val="multilevel"/>
    <w:tmpl w:val="156A09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0673AB"/>
    <w:multiLevelType w:val="multilevel"/>
    <w:tmpl w:val="80E088D8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BA"/>
    <w:rsid w:val="003C2F43"/>
    <w:rsid w:val="007E5FBA"/>
    <w:rsid w:val="00AD73B9"/>
    <w:rsid w:val="00AF0235"/>
    <w:rsid w:val="00E6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Mlodziezowy Dom Kultury w Bilgoraju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Asia</cp:lastModifiedBy>
  <cp:revision>4</cp:revision>
  <dcterms:created xsi:type="dcterms:W3CDTF">2022-11-14T13:16:00Z</dcterms:created>
  <dcterms:modified xsi:type="dcterms:W3CDTF">2023-11-14T11:02:00Z</dcterms:modified>
  <dc:language>pl-PL</dc:language>
</cp:coreProperties>
</file>